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569E2" w14:textId="28A36944" w:rsidR="00354B55" w:rsidRDefault="0019715E" w:rsidP="00354B55">
      <w:pPr>
        <w:jc w:val="center"/>
        <w:rPr>
          <w:sz w:val="36"/>
        </w:rPr>
      </w:pPr>
      <w:r w:rsidRPr="0019715E">
        <w:rPr>
          <w:sz w:val="36"/>
        </w:rPr>
        <w:t>Výstup z</w:t>
      </w:r>
      <w:r w:rsidR="00354B55">
        <w:rPr>
          <w:sz w:val="36"/>
        </w:rPr>
        <w:t> </w:t>
      </w:r>
      <w:r w:rsidRPr="0019715E">
        <w:rPr>
          <w:sz w:val="36"/>
        </w:rPr>
        <w:t>dotazníku</w:t>
      </w:r>
      <w:r w:rsidR="00354B55">
        <w:rPr>
          <w:sz w:val="36"/>
        </w:rPr>
        <w:t xml:space="preserve"> mezi studenty</w:t>
      </w:r>
      <w:r w:rsidRPr="0019715E">
        <w:rPr>
          <w:sz w:val="36"/>
        </w:rPr>
        <w:t xml:space="preserve"> </w:t>
      </w:r>
      <w:r w:rsidR="00354B55" w:rsidRPr="0019715E">
        <w:rPr>
          <w:sz w:val="36"/>
        </w:rPr>
        <w:t>ubytovan</w:t>
      </w:r>
      <w:r w:rsidR="00354B55">
        <w:rPr>
          <w:sz w:val="36"/>
        </w:rPr>
        <w:t>ými</w:t>
      </w:r>
      <w:r w:rsidR="00354B55" w:rsidRPr="0019715E">
        <w:rPr>
          <w:sz w:val="36"/>
        </w:rPr>
        <w:t xml:space="preserve"> na kolejích</w:t>
      </w:r>
    </w:p>
    <w:p w14:paraId="07A49D4F" w14:textId="515DFF65" w:rsidR="0019715E" w:rsidRDefault="0019715E" w:rsidP="0019715E">
      <w:pPr>
        <w:jc w:val="center"/>
        <w:rPr>
          <w:sz w:val="36"/>
        </w:rPr>
      </w:pPr>
      <w:r w:rsidRPr="0019715E">
        <w:rPr>
          <w:sz w:val="36"/>
        </w:rPr>
        <w:t xml:space="preserve">„Odpovědní studenti ČZU“ </w:t>
      </w:r>
    </w:p>
    <w:p w14:paraId="446542B7" w14:textId="5BCA437C" w:rsidR="009E35BC" w:rsidRDefault="009E35BC" w:rsidP="0019715E">
      <w:pPr>
        <w:jc w:val="center"/>
        <w:rPr>
          <w:sz w:val="24"/>
        </w:rPr>
      </w:pPr>
      <w:r>
        <w:rPr>
          <w:sz w:val="24"/>
        </w:rPr>
        <w:t xml:space="preserve">Zadavatel Green Office </w:t>
      </w:r>
      <w:r w:rsidR="004B3133">
        <w:rPr>
          <w:sz w:val="24"/>
        </w:rPr>
        <w:t>KAM – Jana</w:t>
      </w:r>
      <w:r w:rsidRPr="009E35BC">
        <w:rPr>
          <w:sz w:val="24"/>
        </w:rPr>
        <w:t xml:space="preserve"> Rácová</w:t>
      </w:r>
    </w:p>
    <w:p w14:paraId="7BBD4509" w14:textId="1B35BEBA" w:rsidR="009E35BC" w:rsidRDefault="009E35BC" w:rsidP="0019715E">
      <w:pPr>
        <w:jc w:val="center"/>
        <w:rPr>
          <w:sz w:val="24"/>
        </w:rPr>
      </w:pPr>
      <w:r>
        <w:rPr>
          <w:sz w:val="24"/>
        </w:rPr>
        <w:t>Realizace</w:t>
      </w:r>
      <w:r w:rsidR="000F7DF9">
        <w:rPr>
          <w:sz w:val="24"/>
        </w:rPr>
        <w:t xml:space="preserve">: </w:t>
      </w:r>
      <w:r>
        <w:rPr>
          <w:sz w:val="24"/>
        </w:rPr>
        <w:t xml:space="preserve">Envirostyl - </w:t>
      </w:r>
      <w:r w:rsidRPr="009E35BC">
        <w:rPr>
          <w:sz w:val="24"/>
        </w:rPr>
        <w:t xml:space="preserve"> Jana Půlpánová</w:t>
      </w:r>
    </w:p>
    <w:p w14:paraId="43A9D916" w14:textId="43F79DFF" w:rsidR="00B705AC" w:rsidRDefault="00B705AC" w:rsidP="00B705AC">
      <w:pPr>
        <w:rPr>
          <w:sz w:val="24"/>
        </w:rPr>
      </w:pPr>
      <w:r>
        <w:rPr>
          <w:sz w:val="24"/>
        </w:rPr>
        <w:t>Procházím se kampusem kolejí ČZU, díky své profesní deformaci koukám hlavně do odpadkových košů, zkoumám pohledem kontejnerová hnízda, hledám odpadky v trávě a pod stromy. Vidím zmatek, snahu, ale taky lhostejnost</w:t>
      </w:r>
      <w:r w:rsidR="0035012E">
        <w:rPr>
          <w:sz w:val="24"/>
        </w:rPr>
        <w:t xml:space="preserve"> studentů</w:t>
      </w:r>
      <w:r>
        <w:rPr>
          <w:sz w:val="24"/>
        </w:rPr>
        <w:t>. Říkám si, jak je možné, že na zemědělce není už dávno zavedeno precizní třídění a systém na předcházení odpadů? Jak to, že</w:t>
      </w:r>
      <w:r w:rsidR="00DD4969">
        <w:rPr>
          <w:sz w:val="24"/>
        </w:rPr>
        <w:t xml:space="preserve"> všichni studenti aktivně netřídí odpad a nepředchází mu</w:t>
      </w:r>
      <w:r>
        <w:rPr>
          <w:sz w:val="24"/>
        </w:rPr>
        <w:t xml:space="preserve">? Je třeba to trochu prozkoumat. Díky </w:t>
      </w:r>
      <w:r w:rsidR="00DD4969">
        <w:rPr>
          <w:sz w:val="24"/>
        </w:rPr>
        <w:t xml:space="preserve">spolupráci s </w:t>
      </w:r>
      <w:r>
        <w:rPr>
          <w:sz w:val="24"/>
        </w:rPr>
        <w:t xml:space="preserve">Green Office KAM na ČZU jsem dostala příležitost najít odpovědi a také něco změnit. </w:t>
      </w:r>
    </w:p>
    <w:p w14:paraId="09AA19CE" w14:textId="0D751762" w:rsidR="00B705AC" w:rsidRPr="009E35BC" w:rsidRDefault="00DD4969" w:rsidP="00B705AC">
      <w:pPr>
        <w:rPr>
          <w:sz w:val="24"/>
        </w:rPr>
      </w:pPr>
      <w:r>
        <w:rPr>
          <w:sz w:val="24"/>
        </w:rPr>
        <w:t>Studenti ubytovaní na kolejích ČZU mají možnost třídit tyto složky odpadu (materiály): plast, papír, sklo, nápojové kartony, organické zbytky, elektroodpad, zářivky, baterie</w:t>
      </w:r>
      <w:r w:rsidR="0063743D">
        <w:rPr>
          <w:sz w:val="24"/>
        </w:rPr>
        <w:t>, tonery</w:t>
      </w:r>
      <w:r>
        <w:rPr>
          <w:sz w:val="24"/>
        </w:rPr>
        <w:t xml:space="preserve"> a textil. Nově budou zavedeny také kontejnery na kov. </w:t>
      </w:r>
      <w:r w:rsidR="0063743D">
        <w:rPr>
          <w:sz w:val="24"/>
        </w:rPr>
        <w:t>Při letmém pohledu do útrob kontejnerů</w:t>
      </w:r>
      <w:r w:rsidR="001B3566">
        <w:rPr>
          <w:sz w:val="24"/>
        </w:rPr>
        <w:t>,</w:t>
      </w:r>
      <w:r w:rsidR="0063743D">
        <w:rPr>
          <w:sz w:val="24"/>
        </w:rPr>
        <w:t xml:space="preserve"> je ale vidět velký prostor na zlepšení. Analýza obsahu kontejnerů je plánována na začátek </w:t>
      </w:r>
      <w:r w:rsidR="0035012E">
        <w:rPr>
          <w:sz w:val="24"/>
        </w:rPr>
        <w:t xml:space="preserve">zimního </w:t>
      </w:r>
      <w:r w:rsidR="0063743D">
        <w:rPr>
          <w:sz w:val="24"/>
        </w:rPr>
        <w:t xml:space="preserve">semestru, takže </w:t>
      </w:r>
      <w:r w:rsidR="001809F5">
        <w:rPr>
          <w:sz w:val="24"/>
        </w:rPr>
        <w:t xml:space="preserve">detailní rozbor teprve bude. Pro začátek a „první výkop“ jsem se rozhodla vytvořit dotazník. Stanovila jsem si tyto cíle:  </w:t>
      </w:r>
    </w:p>
    <w:p w14:paraId="44FF803A" w14:textId="4694E1B0" w:rsidR="0019715E" w:rsidRDefault="0019715E" w:rsidP="0019715E">
      <w:pPr>
        <w:pStyle w:val="Odstavecseseznamem"/>
        <w:numPr>
          <w:ilvl w:val="0"/>
          <w:numId w:val="1"/>
        </w:numPr>
      </w:pPr>
      <w:r>
        <w:t>Vytvořit povědomí o přicházející změně v oblasti třídění a předcházení odpadům na kolejích</w:t>
      </w:r>
      <w:r w:rsidR="0035012E">
        <w:t>.</w:t>
      </w:r>
    </w:p>
    <w:p w14:paraId="18E7115B" w14:textId="58A302EA" w:rsidR="0019715E" w:rsidRDefault="0019715E" w:rsidP="0019715E">
      <w:pPr>
        <w:pStyle w:val="Odstavecseseznamem"/>
        <w:numPr>
          <w:ilvl w:val="0"/>
          <w:numId w:val="1"/>
        </w:numPr>
      </w:pPr>
      <w:r>
        <w:t>Vytvořit možnost pro vyjádření názorů ubytovaných studentů na tuto problematiku</w:t>
      </w:r>
      <w:r w:rsidR="0035012E">
        <w:t>.</w:t>
      </w:r>
    </w:p>
    <w:p w14:paraId="73919331" w14:textId="00B3AD05" w:rsidR="0019715E" w:rsidRDefault="0019715E" w:rsidP="0019715E">
      <w:pPr>
        <w:pStyle w:val="Odstavecseseznamem"/>
        <w:numPr>
          <w:ilvl w:val="0"/>
          <w:numId w:val="1"/>
        </w:numPr>
      </w:pPr>
      <w:r>
        <w:t>Zjistiti postoj studentů k možnosti zavedení tašek na tříděný odpad do každého pokoje</w:t>
      </w:r>
      <w:r w:rsidR="0035012E">
        <w:t>.</w:t>
      </w:r>
    </w:p>
    <w:p w14:paraId="32C8B56A" w14:textId="08013C69" w:rsidR="0019715E" w:rsidRDefault="0019715E" w:rsidP="0019715E">
      <w:pPr>
        <w:pStyle w:val="Odstavecseseznamem"/>
        <w:numPr>
          <w:ilvl w:val="0"/>
          <w:numId w:val="1"/>
        </w:numPr>
      </w:pPr>
      <w:r>
        <w:t>Zjistit současné návyky třídění odpadu</w:t>
      </w:r>
      <w:r w:rsidR="0035012E">
        <w:t>.</w:t>
      </w:r>
    </w:p>
    <w:p w14:paraId="4E032F86" w14:textId="4A526219" w:rsidR="0019715E" w:rsidRDefault="0019715E" w:rsidP="0019715E">
      <w:pPr>
        <w:pStyle w:val="Odstavecseseznamem"/>
        <w:numPr>
          <w:ilvl w:val="0"/>
          <w:numId w:val="1"/>
        </w:numPr>
      </w:pPr>
      <w:r>
        <w:t>Zjistit zájem o „reuse</w:t>
      </w:r>
      <w:r w:rsidR="00380CE3">
        <w:t xml:space="preserve"> boxy</w:t>
      </w:r>
      <w:r>
        <w:t>“ věcí</w:t>
      </w:r>
      <w:r w:rsidR="0035012E">
        <w:t>.</w:t>
      </w:r>
    </w:p>
    <w:p w14:paraId="558A2D27" w14:textId="5E26F6E1" w:rsidR="0035012E" w:rsidRDefault="0035012E" w:rsidP="0035012E">
      <w:r>
        <w:t>Vzhledem k tomu, že spolupráce byla zahájena v průběhu května</w:t>
      </w:r>
      <w:r w:rsidR="004B3133">
        <w:t xml:space="preserve"> 2018</w:t>
      </w:r>
      <w:r>
        <w:t xml:space="preserve">, kdy studenti mají zkouškové a úplně jiné starosti, tak jsme získali menší množství odpovědí. Upravenou formu dotazníku budeme zasílat znovu na začátku zimního semestru. </w:t>
      </w:r>
    </w:p>
    <w:p w14:paraId="0692467D" w14:textId="600EB29D" w:rsidR="00DA032D" w:rsidRDefault="00DA032D" w:rsidP="0019715E">
      <w:r>
        <w:t>Počet zapojených studentů</w:t>
      </w:r>
      <w:r w:rsidR="0019715E">
        <w:t>: 506</w:t>
      </w:r>
      <w:r w:rsidR="0035012E">
        <w:t xml:space="preserve"> -</w:t>
      </w:r>
      <w:r w:rsidR="0019715E">
        <w:t xml:space="preserve"> český dotazník a 107</w:t>
      </w:r>
      <w:r w:rsidR="0035012E">
        <w:t xml:space="preserve"> -</w:t>
      </w:r>
      <w:r w:rsidR="0019715E">
        <w:t xml:space="preserve"> anglický dotazník</w:t>
      </w:r>
      <w:r w:rsidR="000562A1">
        <w:t xml:space="preserve">, celkem </w:t>
      </w:r>
      <w:r w:rsidR="000562A1" w:rsidRPr="00C22D02">
        <w:rPr>
          <w:b/>
          <w:sz w:val="24"/>
        </w:rPr>
        <w:t xml:space="preserve">613 </w:t>
      </w:r>
      <w:r>
        <w:rPr>
          <w:b/>
          <w:sz w:val="24"/>
        </w:rPr>
        <w:t>respondentů</w:t>
      </w:r>
      <w:r w:rsidR="00C22D02" w:rsidRPr="00C22D02">
        <w:rPr>
          <w:sz w:val="24"/>
        </w:rPr>
        <w:t xml:space="preserve"> </w:t>
      </w:r>
      <w:r w:rsidR="003C6485">
        <w:t>(kapacita</w:t>
      </w:r>
      <w:r w:rsidR="00C22D02">
        <w:t xml:space="preserve"> kolejí 2 333 studentů, obsazenost v době odeslání dotazníku, kolem 1 700 studentů)</w:t>
      </w:r>
      <w:r w:rsidR="0035012E">
        <w:t>.</w:t>
      </w:r>
    </w:p>
    <w:p w14:paraId="34A6E847" w14:textId="0A5A900C" w:rsidR="00A40A9A" w:rsidRPr="00DA032D" w:rsidRDefault="00A40A9A" w:rsidP="0019715E">
      <w:pPr>
        <w:rPr>
          <w:b/>
          <w:sz w:val="32"/>
        </w:rPr>
      </w:pPr>
      <w:r w:rsidRPr="00DA032D">
        <w:rPr>
          <w:b/>
          <w:sz w:val="32"/>
        </w:rPr>
        <w:t>Otázk</w:t>
      </w:r>
      <w:r w:rsidR="00354B55">
        <w:rPr>
          <w:b/>
          <w:sz w:val="32"/>
        </w:rPr>
        <w:t>y</w:t>
      </w:r>
      <w:r w:rsidRPr="00DA032D">
        <w:rPr>
          <w:b/>
          <w:sz w:val="32"/>
        </w:rPr>
        <w:t xml:space="preserve"> </w:t>
      </w:r>
      <w:r w:rsidR="00380CE3" w:rsidRPr="00DA032D">
        <w:rPr>
          <w:b/>
          <w:sz w:val="32"/>
        </w:rPr>
        <w:t>z dotazníku a shrnutí odpovědí od studentů</w:t>
      </w:r>
    </w:p>
    <w:p w14:paraId="0229AE7C" w14:textId="60154716" w:rsidR="00A40A9A" w:rsidRPr="009F364F" w:rsidRDefault="00A40A9A" w:rsidP="0019715E">
      <w:pPr>
        <w:rPr>
          <w:sz w:val="24"/>
        </w:rPr>
      </w:pPr>
      <w:r w:rsidRPr="009F364F">
        <w:rPr>
          <w:sz w:val="24"/>
        </w:rPr>
        <w:t xml:space="preserve">1. Třídíš </w:t>
      </w:r>
      <w:r w:rsidR="004E53A6" w:rsidRPr="009F364F">
        <w:rPr>
          <w:sz w:val="24"/>
        </w:rPr>
        <w:t xml:space="preserve">odpad </w:t>
      </w:r>
      <w:r w:rsidRPr="009F364F">
        <w:rPr>
          <w:sz w:val="24"/>
        </w:rPr>
        <w:t>na kolejích?</w:t>
      </w:r>
    </w:p>
    <w:p w14:paraId="1417717D" w14:textId="2C1700DA" w:rsidR="00684B7D" w:rsidRDefault="004B3133" w:rsidP="004B3133">
      <w:pPr>
        <w:pStyle w:val="Odstavecseseznamem"/>
        <w:numPr>
          <w:ilvl w:val="0"/>
          <w:numId w:val="9"/>
        </w:numPr>
      </w:pPr>
      <w:r>
        <w:t>ANO – Počet</w:t>
      </w:r>
      <w:r w:rsidR="00C22D02">
        <w:t xml:space="preserve"> respondentů třídících odpad 522</w:t>
      </w:r>
      <w:r w:rsidR="00916DA5">
        <w:t xml:space="preserve"> (85 %)</w:t>
      </w:r>
      <w:r w:rsidR="00C22D02">
        <w:t xml:space="preserve"> – </w:t>
      </w:r>
      <w:r>
        <w:t>odpovědi v dotazníku moc neodpovídají</w:t>
      </w:r>
      <w:r w:rsidR="00C22D02">
        <w:t xml:space="preserve"> realitě obsahu kontejnerů. </w:t>
      </w:r>
    </w:p>
    <w:p w14:paraId="626982DB" w14:textId="7420F52C" w:rsidR="00297891" w:rsidRDefault="004B3133" w:rsidP="004B3133">
      <w:pPr>
        <w:pStyle w:val="Odstavecseseznamem"/>
        <w:numPr>
          <w:ilvl w:val="0"/>
          <w:numId w:val="9"/>
        </w:numPr>
      </w:pPr>
      <w:r>
        <w:t>NE – Pouze</w:t>
      </w:r>
      <w:r w:rsidR="00297891">
        <w:t xml:space="preserve"> 133</w:t>
      </w:r>
      <w:r w:rsidR="004E53A6">
        <w:t xml:space="preserve"> (21 %)</w:t>
      </w:r>
      <w:r w:rsidR="00297891">
        <w:t xml:space="preserve"> z dotázaných uvádí, že odpad netřídí, protože nevědí, co kam patří a nemají odnosové tašky</w:t>
      </w:r>
    </w:p>
    <w:p w14:paraId="6B81593B" w14:textId="6C2FDB43" w:rsidR="00DF59A3" w:rsidRDefault="00765540" w:rsidP="004B3133">
      <w:pPr>
        <w:pStyle w:val="Odstavecseseznamem"/>
        <w:numPr>
          <w:ilvl w:val="0"/>
          <w:numId w:val="9"/>
        </w:numPr>
      </w:pPr>
      <w:r>
        <w:t>V</w:t>
      </w:r>
      <w:r w:rsidR="004B3133">
        <w:t xml:space="preserve"> textových </w:t>
      </w:r>
      <w:r>
        <w:t xml:space="preserve">odpovědích studenti uvádějí, že </w:t>
      </w:r>
      <w:r w:rsidR="004B3133">
        <w:t xml:space="preserve">v pokojích </w:t>
      </w:r>
      <w:r>
        <w:t>nemají pros</w:t>
      </w:r>
      <w:r w:rsidR="004B3133">
        <w:t>tor na nádoby pro třídění odpadu</w:t>
      </w:r>
      <w:r>
        <w:t xml:space="preserve">. Dále, že se traduje a </w:t>
      </w:r>
      <w:r w:rsidR="003C6485">
        <w:t>„</w:t>
      </w:r>
      <w:r>
        <w:t>studenti viděli</w:t>
      </w:r>
      <w:r w:rsidR="003C6485">
        <w:t>“</w:t>
      </w:r>
      <w:r>
        <w:t xml:space="preserve"> sesypávat uklízečky odpad z kuchyněk do směsného odpadu. Tedy, že to není motivační třídit odpad. Byla jedna poznámka </w:t>
      </w:r>
      <w:r w:rsidR="003C6485">
        <w:t xml:space="preserve">s poptávkou </w:t>
      </w:r>
      <w:r>
        <w:t xml:space="preserve">zavedení třídění bioodpadu v kuchyňkách. </w:t>
      </w:r>
    </w:p>
    <w:p w14:paraId="5C491E53" w14:textId="0160B593" w:rsidR="003C6485" w:rsidRDefault="003C6485" w:rsidP="004B3133">
      <w:pPr>
        <w:pStyle w:val="Odstavecseseznamem"/>
        <w:numPr>
          <w:ilvl w:val="0"/>
          <w:numId w:val="9"/>
        </w:numPr>
      </w:pPr>
      <w:r>
        <w:t>Pouze 9</w:t>
      </w:r>
      <w:r w:rsidR="004E53A6">
        <w:t xml:space="preserve"> (1,5 %)</w:t>
      </w:r>
      <w:r>
        <w:t xml:space="preserve"> studentů uvedlo, že netřídí, protože to nemá smysl. </w:t>
      </w:r>
    </w:p>
    <w:p w14:paraId="274F560F" w14:textId="3719B535" w:rsidR="006F3804" w:rsidRPr="0035012E" w:rsidRDefault="004E53A6" w:rsidP="0035012E">
      <w:pPr>
        <w:ind w:left="360"/>
      </w:pPr>
      <w:r>
        <w:lastRenderedPageBreak/>
        <w:t>Pozn.: Součet respondentů neodpovídá, protože bylo možné zaškrtnou více odpovědí, kvůli možnosti doplnění vlastní odpovědi.</w:t>
      </w:r>
    </w:p>
    <w:p w14:paraId="0750EEBE" w14:textId="7FD84801" w:rsidR="009F364F" w:rsidRPr="009F364F" w:rsidRDefault="009F364F" w:rsidP="009F364F">
      <w:pPr>
        <w:rPr>
          <w:sz w:val="24"/>
        </w:rPr>
      </w:pPr>
      <w:r w:rsidRPr="009F364F">
        <w:rPr>
          <w:sz w:val="24"/>
        </w:rPr>
        <w:t>2. Jaké odpady na kolejích třídíš?</w:t>
      </w:r>
    </w:p>
    <w:p w14:paraId="46E39C35" w14:textId="77777777" w:rsidR="0019715E" w:rsidRDefault="009F364F" w:rsidP="004B3133">
      <w:pPr>
        <w:pStyle w:val="Odstavecseseznamem"/>
        <w:numPr>
          <w:ilvl w:val="0"/>
          <w:numId w:val="10"/>
        </w:numPr>
      </w:pPr>
      <w:r>
        <w:t xml:space="preserve">Nejčastěji studenti uvádějí třídění plastu, skla a papíru. </w:t>
      </w:r>
    </w:p>
    <w:p w14:paraId="1BECE490" w14:textId="6503A09D" w:rsidR="009F364F" w:rsidRDefault="009F364F" w:rsidP="004B3133">
      <w:pPr>
        <w:pStyle w:val="Odstavecseseznamem"/>
        <w:numPr>
          <w:ilvl w:val="0"/>
          <w:numId w:val="10"/>
        </w:numPr>
      </w:pPr>
      <w:r>
        <w:t xml:space="preserve">Domýšlím si, že mnoho studentů uvedlo obecně to, co vše třídí, bez vztažení přímo na koleje nebo na jasnou pravidelnost a zásadovost. Například proto, že celkem 100 lidí uvedlo třídění bioodpadu, což </w:t>
      </w:r>
      <w:r w:rsidR="004E53A6">
        <w:t>je</w:t>
      </w:r>
      <w:r>
        <w:t xml:space="preserve"> </w:t>
      </w:r>
      <w:r w:rsidR="004E53A6">
        <w:t>ne</w:t>
      </w:r>
      <w:r>
        <w:t xml:space="preserve">reálné při pohledu do </w:t>
      </w:r>
      <w:r w:rsidR="004E53A6">
        <w:t xml:space="preserve">nepříliš užívaných </w:t>
      </w:r>
      <w:r>
        <w:t xml:space="preserve">kompostérů. </w:t>
      </w:r>
    </w:p>
    <w:p w14:paraId="6A091711" w14:textId="77777777" w:rsidR="009F364F" w:rsidRDefault="009F364F" w:rsidP="009F364F">
      <w:pPr>
        <w:rPr>
          <w:sz w:val="24"/>
        </w:rPr>
      </w:pPr>
      <w:r>
        <w:rPr>
          <w:sz w:val="24"/>
        </w:rPr>
        <w:t>3</w:t>
      </w:r>
      <w:r w:rsidRPr="009F364F">
        <w:rPr>
          <w:sz w:val="24"/>
        </w:rPr>
        <w:t>. Je podle tebe třídění odpadu v kampusu snadné a funkční?</w:t>
      </w:r>
    </w:p>
    <w:p w14:paraId="79C6CE33" w14:textId="3CB0F1ED" w:rsidR="009F364F" w:rsidRDefault="009F364F" w:rsidP="004B3133">
      <w:pPr>
        <w:pStyle w:val="Odstavecseseznamem"/>
        <w:numPr>
          <w:ilvl w:val="0"/>
          <w:numId w:val="11"/>
        </w:numPr>
      </w:pPr>
      <w:r>
        <w:t>V </w:t>
      </w:r>
      <w:r w:rsidR="004B3133">
        <w:t>textových</w:t>
      </w:r>
      <w:r>
        <w:t xml:space="preserve"> odpovědí studenti uvádí</w:t>
      </w:r>
      <w:r w:rsidR="00354B55">
        <w:t xml:space="preserve"> </w:t>
      </w:r>
      <w:r>
        <w:t xml:space="preserve">nespokojenost s nedostatečným nastavením třídění pro kanceláře a pracoviště univerzity. </w:t>
      </w:r>
    </w:p>
    <w:p w14:paraId="5AE1715D" w14:textId="77777777" w:rsidR="005B0830" w:rsidRDefault="005B0830" w:rsidP="004B3133">
      <w:pPr>
        <w:pStyle w:val="Odstavecseseznamem"/>
        <w:numPr>
          <w:ilvl w:val="0"/>
          <w:numId w:val="11"/>
        </w:numPr>
      </w:pPr>
      <w:r>
        <w:t>3 studenti uvádí jako nejlepší řešení umístění nádob na třídění odpadů ke schodištím na každé patro a do kuchyněk, jiný si stěžuje na přeplněnost nádob na třídění odpadů v kuchyňkách a nelibost uklízeček tyto koše vynášet (opět to sesypávání).</w:t>
      </w:r>
    </w:p>
    <w:p w14:paraId="15C6D9ED" w14:textId="57861E4B" w:rsidR="005B0830" w:rsidRDefault="005B0830" w:rsidP="004B3133">
      <w:pPr>
        <w:pStyle w:val="Odstavecseseznamem"/>
        <w:numPr>
          <w:ilvl w:val="0"/>
          <w:numId w:val="11"/>
        </w:numPr>
      </w:pPr>
      <w:r>
        <w:t>V odpovědích je i protiargument</w:t>
      </w:r>
      <w:r w:rsidR="004B3133">
        <w:t xml:space="preserve"> k třídění odpadů mimo pokoje, „</w:t>
      </w:r>
      <w:r>
        <w:t xml:space="preserve">jen ať je vše na pokojích a lidi nemusí kvůli třídění někam chodit“. </w:t>
      </w:r>
    </w:p>
    <w:p w14:paraId="08A3041C" w14:textId="0C804430" w:rsidR="001E42E5" w:rsidRDefault="001E42E5" w:rsidP="004B3133">
      <w:pPr>
        <w:pStyle w:val="Odstavecseseznamem"/>
        <w:numPr>
          <w:ilvl w:val="0"/>
          <w:numId w:val="11"/>
        </w:numPr>
      </w:pPr>
      <w:r>
        <w:t xml:space="preserve">71 studentům </w:t>
      </w:r>
      <w:r w:rsidR="00D433F5">
        <w:t>vyhovuje</w:t>
      </w:r>
      <w:r>
        <w:t xml:space="preserve"> </w:t>
      </w:r>
      <w:r w:rsidR="004B3133">
        <w:t xml:space="preserve">stav, </w:t>
      </w:r>
      <w:r>
        <w:t>jak je a 20 studentům je to úplně jedno, všichni ostatní</w:t>
      </w:r>
      <w:r w:rsidR="004E53A6">
        <w:t xml:space="preserve"> (85 %)</w:t>
      </w:r>
      <w:r>
        <w:t xml:space="preserve"> chtějí nějakou formu změny k</w:t>
      </w:r>
      <w:r w:rsidR="00D433F5">
        <w:t> </w:t>
      </w:r>
      <w:r>
        <w:t>lepšímu</w:t>
      </w:r>
      <w:r w:rsidR="00D433F5">
        <w:t>.</w:t>
      </w:r>
    </w:p>
    <w:p w14:paraId="70E163AF" w14:textId="77777777" w:rsidR="001E42E5" w:rsidRDefault="001E42E5" w:rsidP="001E42E5">
      <w:pPr>
        <w:rPr>
          <w:sz w:val="24"/>
        </w:rPr>
      </w:pPr>
      <w:r>
        <w:rPr>
          <w:sz w:val="24"/>
        </w:rPr>
        <w:t xml:space="preserve">4. </w:t>
      </w:r>
      <w:r w:rsidRPr="001E42E5">
        <w:rPr>
          <w:sz w:val="24"/>
        </w:rPr>
        <w:t>Co bys rád/a zlepšil/a pro snadnější třídění odpadu v kampusu?</w:t>
      </w:r>
    </w:p>
    <w:p w14:paraId="11BA35A6" w14:textId="1121D772" w:rsidR="00D433F5" w:rsidRPr="004B3133" w:rsidRDefault="0000125A" w:rsidP="004B3133">
      <w:pPr>
        <w:pStyle w:val="Odstavecseseznamem"/>
        <w:numPr>
          <w:ilvl w:val="0"/>
          <w:numId w:val="12"/>
        </w:numPr>
        <w:rPr>
          <w:sz w:val="24"/>
        </w:rPr>
      </w:pPr>
      <w:r w:rsidRPr="004B3133">
        <w:rPr>
          <w:sz w:val="24"/>
        </w:rPr>
        <w:t>402</w:t>
      </w:r>
      <w:r w:rsidR="00CC6176" w:rsidRPr="004B3133">
        <w:rPr>
          <w:sz w:val="24"/>
        </w:rPr>
        <w:t xml:space="preserve"> </w:t>
      </w:r>
      <w:r w:rsidR="004E53A6" w:rsidRPr="004B3133">
        <w:rPr>
          <w:sz w:val="24"/>
        </w:rPr>
        <w:t xml:space="preserve">(65,5 %) </w:t>
      </w:r>
      <w:r w:rsidR="00F2257F" w:rsidRPr="004B3133">
        <w:rPr>
          <w:sz w:val="24"/>
        </w:rPr>
        <w:t>studentů si myslí, že koše na třídění odpadu přímo v pokojích zlepší třídění odpadů</w:t>
      </w:r>
    </w:p>
    <w:p w14:paraId="2FA8EB8F" w14:textId="6713B596" w:rsidR="00F2257F" w:rsidRPr="004B3133" w:rsidRDefault="0000125A" w:rsidP="004B3133">
      <w:pPr>
        <w:pStyle w:val="Odstavecseseznamem"/>
        <w:numPr>
          <w:ilvl w:val="0"/>
          <w:numId w:val="12"/>
        </w:numPr>
        <w:rPr>
          <w:sz w:val="24"/>
        </w:rPr>
      </w:pPr>
      <w:r w:rsidRPr="004B3133">
        <w:rPr>
          <w:sz w:val="24"/>
        </w:rPr>
        <w:t xml:space="preserve">198 </w:t>
      </w:r>
      <w:r w:rsidR="004E53A6" w:rsidRPr="004B3133">
        <w:rPr>
          <w:sz w:val="24"/>
        </w:rPr>
        <w:t xml:space="preserve">(32 %) </w:t>
      </w:r>
      <w:r w:rsidRPr="004B3133">
        <w:rPr>
          <w:sz w:val="24"/>
        </w:rPr>
        <w:t>studentů chce začít aktivně třídit organické zbytky</w:t>
      </w:r>
    </w:p>
    <w:p w14:paraId="7E61A702" w14:textId="7899E1D7" w:rsidR="0000125A" w:rsidRPr="004B3133" w:rsidRDefault="0000125A" w:rsidP="004B3133">
      <w:pPr>
        <w:pStyle w:val="Odstavecseseznamem"/>
        <w:numPr>
          <w:ilvl w:val="0"/>
          <w:numId w:val="12"/>
        </w:numPr>
        <w:rPr>
          <w:sz w:val="24"/>
        </w:rPr>
      </w:pPr>
      <w:r w:rsidRPr="004B3133">
        <w:rPr>
          <w:sz w:val="24"/>
        </w:rPr>
        <w:t>160</w:t>
      </w:r>
      <w:r w:rsidR="004E53A6" w:rsidRPr="004B3133">
        <w:rPr>
          <w:sz w:val="24"/>
        </w:rPr>
        <w:t xml:space="preserve"> (26 %)</w:t>
      </w:r>
      <w:r w:rsidRPr="004B3133">
        <w:rPr>
          <w:sz w:val="24"/>
        </w:rPr>
        <w:t xml:space="preserve"> studentů</w:t>
      </w:r>
      <w:r w:rsidR="00CC6176" w:rsidRPr="004B3133">
        <w:rPr>
          <w:sz w:val="24"/>
        </w:rPr>
        <w:t xml:space="preserve"> </w:t>
      </w:r>
      <w:r w:rsidRPr="004B3133">
        <w:rPr>
          <w:sz w:val="24"/>
        </w:rPr>
        <w:t>zajímají možnosti předcházení vzniku odpadu</w:t>
      </w:r>
    </w:p>
    <w:p w14:paraId="035104AC" w14:textId="27BB4DF0" w:rsidR="0000125A" w:rsidRPr="004B3133" w:rsidRDefault="00CC6176" w:rsidP="004B3133">
      <w:pPr>
        <w:pStyle w:val="Odstavecseseznamem"/>
        <w:numPr>
          <w:ilvl w:val="0"/>
          <w:numId w:val="12"/>
        </w:numPr>
        <w:rPr>
          <w:sz w:val="24"/>
        </w:rPr>
      </w:pPr>
      <w:r w:rsidRPr="004B3133">
        <w:rPr>
          <w:sz w:val="24"/>
        </w:rPr>
        <w:t>177</w:t>
      </w:r>
      <w:r w:rsidR="004E53A6" w:rsidRPr="004B3133">
        <w:rPr>
          <w:sz w:val="24"/>
        </w:rPr>
        <w:t xml:space="preserve"> (28,8 %)</w:t>
      </w:r>
      <w:r w:rsidRPr="004B3133">
        <w:rPr>
          <w:sz w:val="24"/>
        </w:rPr>
        <w:t xml:space="preserve"> studentů uvedlo poptávku pro „reuse boxech“</w:t>
      </w:r>
    </w:p>
    <w:p w14:paraId="562CE139" w14:textId="556EC744" w:rsidR="00DA56DB" w:rsidRPr="004B3133" w:rsidRDefault="00AF2BAC" w:rsidP="004B3133">
      <w:pPr>
        <w:pStyle w:val="Odstavecseseznamem"/>
        <w:numPr>
          <w:ilvl w:val="0"/>
          <w:numId w:val="12"/>
        </w:numPr>
        <w:rPr>
          <w:sz w:val="24"/>
        </w:rPr>
      </w:pPr>
      <w:r w:rsidRPr="004B3133">
        <w:rPr>
          <w:sz w:val="24"/>
        </w:rPr>
        <w:t>51</w:t>
      </w:r>
      <w:r w:rsidR="004E53A6" w:rsidRPr="004B3133">
        <w:rPr>
          <w:sz w:val="24"/>
        </w:rPr>
        <w:t xml:space="preserve"> (8,3 %)</w:t>
      </w:r>
      <w:r w:rsidRPr="004B3133">
        <w:rPr>
          <w:sz w:val="24"/>
        </w:rPr>
        <w:t xml:space="preserve"> studentů nemá jasno, kde jsou jaké kontejnery</w:t>
      </w:r>
      <w:r w:rsidR="00DA032D" w:rsidRPr="004B3133">
        <w:rPr>
          <w:sz w:val="24"/>
        </w:rPr>
        <w:t xml:space="preserve"> a </w:t>
      </w:r>
      <w:r w:rsidR="001B3566" w:rsidRPr="004B3133">
        <w:rPr>
          <w:sz w:val="24"/>
        </w:rPr>
        <w:t xml:space="preserve">chtějí více </w:t>
      </w:r>
      <w:r w:rsidR="004B3133" w:rsidRPr="004B3133">
        <w:rPr>
          <w:sz w:val="24"/>
        </w:rPr>
        <w:t>informací,</w:t>
      </w:r>
      <w:r w:rsidR="001B3566" w:rsidRPr="004B3133">
        <w:rPr>
          <w:sz w:val="24"/>
        </w:rPr>
        <w:t xml:space="preserve"> jak třídit</w:t>
      </w:r>
    </w:p>
    <w:p w14:paraId="12C91E08" w14:textId="77777777" w:rsidR="00DA56DB" w:rsidRDefault="00DA56DB" w:rsidP="00DA56DB">
      <w:pPr>
        <w:rPr>
          <w:sz w:val="24"/>
        </w:rPr>
      </w:pPr>
      <w:r>
        <w:rPr>
          <w:sz w:val="24"/>
        </w:rPr>
        <w:t xml:space="preserve">5. </w:t>
      </w:r>
      <w:r w:rsidRPr="00DA56DB">
        <w:rPr>
          <w:sz w:val="24"/>
        </w:rPr>
        <w:t>Znáš pojem tzv. Green Office nebo Zelená kancelář?</w:t>
      </w:r>
    </w:p>
    <w:p w14:paraId="1B7D473C" w14:textId="4D4EA44D" w:rsidR="00DA56DB" w:rsidRPr="004B3133" w:rsidRDefault="00DA56DB" w:rsidP="004B3133">
      <w:pPr>
        <w:pStyle w:val="Odstavecseseznamem"/>
        <w:numPr>
          <w:ilvl w:val="0"/>
          <w:numId w:val="13"/>
        </w:numPr>
        <w:rPr>
          <w:sz w:val="24"/>
        </w:rPr>
      </w:pPr>
      <w:r w:rsidRPr="004B3133">
        <w:rPr>
          <w:sz w:val="24"/>
        </w:rPr>
        <w:t xml:space="preserve">Více jak 2/3 dotázaných studentů neznají pojem „Green Office“ </w:t>
      </w:r>
    </w:p>
    <w:p w14:paraId="3784A9E7" w14:textId="07955575" w:rsidR="00DA56DB" w:rsidRDefault="00DA56DB" w:rsidP="00DA56DB">
      <w:pPr>
        <w:rPr>
          <w:sz w:val="24"/>
        </w:rPr>
      </w:pPr>
      <w:r>
        <w:rPr>
          <w:sz w:val="24"/>
        </w:rPr>
        <w:t>Závěrem</w:t>
      </w:r>
      <w:r w:rsidR="001B3566">
        <w:rPr>
          <w:sz w:val="24"/>
        </w:rPr>
        <w:t>, p</w:t>
      </w:r>
      <w:r>
        <w:rPr>
          <w:sz w:val="24"/>
        </w:rPr>
        <w:t>odařilo se naplnit cíle dotazníku. Třídění a předcházení odpadu má velký potenciál pro zlepšení. Z odpovědí je znát zájem studentů o zlepšení</w:t>
      </w:r>
      <w:r w:rsidR="00723F7B">
        <w:rPr>
          <w:sz w:val="24"/>
        </w:rPr>
        <w:t xml:space="preserve"> třídění, o vlastní informovanost a angažovanost několika dotázaných. </w:t>
      </w:r>
    </w:p>
    <w:p w14:paraId="7776D14A" w14:textId="6FFEF0C1" w:rsidR="00723F7B" w:rsidRPr="004B3133" w:rsidRDefault="00723F7B" w:rsidP="004B3133">
      <w:pPr>
        <w:pStyle w:val="Odstavecseseznamem"/>
        <w:numPr>
          <w:ilvl w:val="0"/>
          <w:numId w:val="13"/>
        </w:numPr>
        <w:rPr>
          <w:sz w:val="24"/>
        </w:rPr>
      </w:pPr>
      <w:r w:rsidRPr="004B3133">
        <w:rPr>
          <w:sz w:val="24"/>
        </w:rPr>
        <w:t>Má smysl zavést třídění odpadů na pokojích do tašek</w:t>
      </w:r>
    </w:p>
    <w:p w14:paraId="244803F0" w14:textId="05790E72" w:rsidR="00723F7B" w:rsidRPr="004B3133" w:rsidRDefault="00723F7B" w:rsidP="004B3133">
      <w:pPr>
        <w:pStyle w:val="Odstavecseseznamem"/>
        <w:numPr>
          <w:ilvl w:val="0"/>
          <w:numId w:val="13"/>
        </w:numPr>
        <w:rPr>
          <w:sz w:val="24"/>
        </w:rPr>
      </w:pPr>
      <w:r w:rsidRPr="004B3133">
        <w:rPr>
          <w:sz w:val="24"/>
        </w:rPr>
        <w:t xml:space="preserve">Má smysl rozjet opět projekt </w:t>
      </w:r>
      <w:r w:rsidR="001B3566" w:rsidRPr="004B3133">
        <w:rPr>
          <w:sz w:val="24"/>
        </w:rPr>
        <w:t>na podporu komunitního kompostování</w:t>
      </w:r>
    </w:p>
    <w:p w14:paraId="79CBD1FF" w14:textId="77777777" w:rsidR="00723F7B" w:rsidRPr="004B3133" w:rsidRDefault="00723F7B" w:rsidP="004B3133">
      <w:pPr>
        <w:pStyle w:val="Odstavecseseznamem"/>
        <w:numPr>
          <w:ilvl w:val="0"/>
          <w:numId w:val="13"/>
        </w:numPr>
        <w:rPr>
          <w:sz w:val="24"/>
        </w:rPr>
      </w:pPr>
      <w:r w:rsidRPr="004B3133">
        <w:rPr>
          <w:sz w:val="24"/>
        </w:rPr>
        <w:t>Má smysl rozjet REUSE BOXY</w:t>
      </w:r>
      <w:r w:rsidR="00DA032D" w:rsidRPr="004B3133">
        <w:rPr>
          <w:sz w:val="24"/>
        </w:rPr>
        <w:t>/</w:t>
      </w:r>
      <w:r w:rsidRPr="004B3133">
        <w:rPr>
          <w:sz w:val="24"/>
        </w:rPr>
        <w:t>FREE SHOP</w:t>
      </w:r>
    </w:p>
    <w:p w14:paraId="1B440C3D" w14:textId="77777777" w:rsidR="00723F7B" w:rsidRPr="004B3133" w:rsidRDefault="00723F7B" w:rsidP="004B3133">
      <w:pPr>
        <w:pStyle w:val="Odstavecseseznamem"/>
        <w:numPr>
          <w:ilvl w:val="0"/>
          <w:numId w:val="13"/>
        </w:numPr>
        <w:rPr>
          <w:sz w:val="24"/>
        </w:rPr>
      </w:pPr>
      <w:r w:rsidRPr="004B3133">
        <w:rPr>
          <w:sz w:val="24"/>
        </w:rPr>
        <w:t>Je třeba šířit informace o správném třídění odpadů</w:t>
      </w:r>
    </w:p>
    <w:p w14:paraId="1C964984" w14:textId="77777777" w:rsidR="00723F7B" w:rsidRPr="004B3133" w:rsidRDefault="00723F7B" w:rsidP="004B3133">
      <w:pPr>
        <w:pStyle w:val="Odstavecseseznamem"/>
        <w:numPr>
          <w:ilvl w:val="0"/>
          <w:numId w:val="13"/>
        </w:numPr>
        <w:rPr>
          <w:sz w:val="24"/>
        </w:rPr>
      </w:pPr>
      <w:r w:rsidRPr="004B3133">
        <w:rPr>
          <w:sz w:val="24"/>
        </w:rPr>
        <w:t>Je třeba vytvořit podmínky pro předcházení odpadů</w:t>
      </w:r>
    </w:p>
    <w:p w14:paraId="3D376A75" w14:textId="513F4951" w:rsidR="001B3566" w:rsidRDefault="001B3566" w:rsidP="004E53A6">
      <w:r>
        <w:t>V</w:t>
      </w:r>
      <w:r w:rsidR="00922E19">
        <w:t> </w:t>
      </w:r>
      <w:r>
        <w:t>návaznosti</w:t>
      </w:r>
      <w:r w:rsidR="00922E19">
        <w:t xml:space="preserve"> výstupu z </w:t>
      </w:r>
      <w:r>
        <w:t>dotazník</w:t>
      </w:r>
      <w:r w:rsidR="00922E19">
        <w:t>u</w:t>
      </w:r>
      <w:r>
        <w:t xml:space="preserve"> s ředitelkou kolejí Ing. Janou Rácovou</w:t>
      </w:r>
      <w:r w:rsidR="00B338A9">
        <w:t xml:space="preserve"> (spoluzakladatelkou první Green Office v ČR)</w:t>
      </w:r>
      <w:r>
        <w:t xml:space="preserve">, zástupci kolejní rady a dobrovolníky, </w:t>
      </w:r>
      <w:r w:rsidR="00922E19">
        <w:t xml:space="preserve">připravujeme </w:t>
      </w:r>
      <w:r>
        <w:t>prostředí a</w:t>
      </w:r>
      <w:r w:rsidR="00922E19">
        <w:t xml:space="preserve"> propagační</w:t>
      </w:r>
      <w:r>
        <w:t xml:space="preserve"> kampaně</w:t>
      </w:r>
      <w:r w:rsidR="00922E19">
        <w:t>. Máme</w:t>
      </w:r>
      <w:r>
        <w:t xml:space="preserve"> za cíl zlepšit povědomí o třídění odpadu, usnadnit samotné </w:t>
      </w:r>
      <w:r w:rsidR="00B338A9">
        <w:t>třídění,</w:t>
      </w:r>
      <w:r>
        <w:t xml:space="preserve"> a hlavně vytvořit </w:t>
      </w:r>
      <w:r>
        <w:lastRenderedPageBreak/>
        <w:t xml:space="preserve">prostředí pro předcházení </w:t>
      </w:r>
      <w:r w:rsidR="00922E19">
        <w:t xml:space="preserve">vzniku </w:t>
      </w:r>
      <w:r>
        <w:t xml:space="preserve">odpadů. Pro realizaci </w:t>
      </w:r>
      <w:r w:rsidR="00B338A9">
        <w:t xml:space="preserve">hledáme partnery, kteří by finančně i materiálově podpořili proměnu kolejí ČZU. </w:t>
      </w:r>
    </w:p>
    <w:p w14:paraId="649F5D3B" w14:textId="353AD08B" w:rsidR="00B338A9" w:rsidRDefault="00B338A9" w:rsidP="004E53A6">
      <w:r>
        <w:t xml:space="preserve">Budu ráda za jakékoliv postřehy a připomínky. Napište mi na </w:t>
      </w:r>
      <w:hyperlink r:id="rId5" w:history="1">
        <w:r w:rsidR="00E97413" w:rsidRPr="00026C12">
          <w:rPr>
            <w:rStyle w:val="Hypertextovodkaz"/>
          </w:rPr>
          <w:t>jani@envirostyl.cz</w:t>
        </w:r>
      </w:hyperlink>
    </w:p>
    <w:p w14:paraId="02AEB92C" w14:textId="77777777" w:rsidR="00E97413" w:rsidRDefault="00E97413" w:rsidP="004E53A6">
      <w:bookmarkStart w:id="0" w:name="_GoBack"/>
      <w:bookmarkEnd w:id="0"/>
    </w:p>
    <w:sectPr w:rsidR="00E97413" w:rsidSect="0019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658A"/>
    <w:multiLevelType w:val="hybridMultilevel"/>
    <w:tmpl w:val="49D85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0ECE"/>
    <w:multiLevelType w:val="hybridMultilevel"/>
    <w:tmpl w:val="38EC2C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96C7B"/>
    <w:multiLevelType w:val="hybridMultilevel"/>
    <w:tmpl w:val="08B688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579B7"/>
    <w:multiLevelType w:val="hybridMultilevel"/>
    <w:tmpl w:val="A3E62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E7BB1"/>
    <w:multiLevelType w:val="hybridMultilevel"/>
    <w:tmpl w:val="1E0C22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27FEE"/>
    <w:multiLevelType w:val="hybridMultilevel"/>
    <w:tmpl w:val="0BBA470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D69F6"/>
    <w:multiLevelType w:val="hybridMultilevel"/>
    <w:tmpl w:val="9126E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E91503"/>
    <w:multiLevelType w:val="hybridMultilevel"/>
    <w:tmpl w:val="9B0EEA12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9526C06"/>
    <w:multiLevelType w:val="hybridMultilevel"/>
    <w:tmpl w:val="D8B65E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160FA"/>
    <w:multiLevelType w:val="hybridMultilevel"/>
    <w:tmpl w:val="3D9CD7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62773"/>
    <w:multiLevelType w:val="hybridMultilevel"/>
    <w:tmpl w:val="0ABE71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2F7B7E"/>
    <w:multiLevelType w:val="hybridMultilevel"/>
    <w:tmpl w:val="C6E851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D4CEC"/>
    <w:multiLevelType w:val="hybridMultilevel"/>
    <w:tmpl w:val="6658A6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5E"/>
    <w:rsid w:val="0000125A"/>
    <w:rsid w:val="000562A1"/>
    <w:rsid w:val="000F7DF9"/>
    <w:rsid w:val="001809F5"/>
    <w:rsid w:val="00184993"/>
    <w:rsid w:val="0019715E"/>
    <w:rsid w:val="001B3566"/>
    <w:rsid w:val="001E42E5"/>
    <w:rsid w:val="0025092D"/>
    <w:rsid w:val="00297891"/>
    <w:rsid w:val="00316AB4"/>
    <w:rsid w:val="0035012E"/>
    <w:rsid w:val="00354B55"/>
    <w:rsid w:val="00380CE3"/>
    <w:rsid w:val="003C6485"/>
    <w:rsid w:val="004B3133"/>
    <w:rsid w:val="004E53A6"/>
    <w:rsid w:val="004F0240"/>
    <w:rsid w:val="005B0830"/>
    <w:rsid w:val="005F2172"/>
    <w:rsid w:val="0063743D"/>
    <w:rsid w:val="00684B7D"/>
    <w:rsid w:val="006F3804"/>
    <w:rsid w:val="00723F7B"/>
    <w:rsid w:val="00765540"/>
    <w:rsid w:val="0087757D"/>
    <w:rsid w:val="00916DA5"/>
    <w:rsid w:val="00922E19"/>
    <w:rsid w:val="009E35BC"/>
    <w:rsid w:val="009F364F"/>
    <w:rsid w:val="00A40A9A"/>
    <w:rsid w:val="00AF2BAC"/>
    <w:rsid w:val="00B338A9"/>
    <w:rsid w:val="00B705AC"/>
    <w:rsid w:val="00BE7620"/>
    <w:rsid w:val="00C22D02"/>
    <w:rsid w:val="00CC6176"/>
    <w:rsid w:val="00D433F5"/>
    <w:rsid w:val="00DA032D"/>
    <w:rsid w:val="00DA56DB"/>
    <w:rsid w:val="00DD4969"/>
    <w:rsid w:val="00DF59A3"/>
    <w:rsid w:val="00E97413"/>
    <w:rsid w:val="00F2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8DFC"/>
  <w15:chartTrackingRefBased/>
  <w15:docId w15:val="{CB7154E1-DDE5-4EC9-80AD-B1D41D14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71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74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5228">
                  <w:marLeft w:val="0"/>
                  <w:marRight w:val="12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i@envirosty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786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Půlpánová</dc:creator>
  <cp:keywords/>
  <dc:description/>
  <cp:lastModifiedBy>Rácová Jana</cp:lastModifiedBy>
  <cp:revision>17</cp:revision>
  <cp:lastPrinted>2018-07-11T11:42:00Z</cp:lastPrinted>
  <dcterms:created xsi:type="dcterms:W3CDTF">2018-06-06T14:05:00Z</dcterms:created>
  <dcterms:modified xsi:type="dcterms:W3CDTF">2018-08-01T06:28:00Z</dcterms:modified>
</cp:coreProperties>
</file>